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8cbfdd6" w14:textId="8cbfdd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0A38A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0A38AB">
        <w:t>1258/2022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0A38A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0A38AB">
        <w:t>1258/2022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0A38AB" w:rsidP="000A38AB" w:rsidRDefault="000A38AB">
      <w:pPr>
        <w:tabs>
          <w:tab w:val="left" w:pos="709"/>
        </w:tabs>
        <w:ind w:left="1416" w:hanging="707"/>
        <w:jc w:val="both"/>
      </w:pPr>
      <w:r>
        <w:t>PODGORS</w:t>
      </w:r>
      <w:r>
        <w:t xml:space="preserve">KI PUNIONICE j.d.o.o. za usluge, Glavna cesta 27, 10362 </w:t>
      </w:r>
      <w:proofErr w:type="spellStart"/>
      <w:r>
        <w:t>Đurđekovec</w:t>
      </w:r>
      <w:proofErr w:type="spellEnd"/>
      <w:r>
        <w:t>,</w:t>
      </w:r>
    </w:p>
    <w:p w:rsidRPr="004559F0" w:rsidR="000A38AB" w:rsidP="000A38AB" w:rsidRDefault="000A38AB">
      <w:pPr>
        <w:tabs>
          <w:tab w:val="left" w:pos="709"/>
        </w:tabs>
        <w:ind w:left="1416" w:hanging="707"/>
        <w:jc w:val="both"/>
      </w:pPr>
      <w:r>
        <w:t>OIB: 44343363167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lastRenderedPageBreak/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8AB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38A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A38A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A38A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A38A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A38A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8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38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38A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38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38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St-1258/2022</izvorni_sadrzaj>
    <derivirana_varijabla naziv="DomainObject.Predmet.OznakaBroj_1">St-1258/2022</derivirana_varijabla>
  </DomainObject.Predmet.OznakaBroj>
  <DomainObject.Predmet.OznakaBrojOptuznogAkta>
    <izvorni_sadrzaj>04-06-22-2099</izvorni_sadrzaj>
    <derivirana_varijabla naziv="DomainObject.Predmet.OznakaBrojOptuznogAkta_1">04-06-22-2099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PODGORSKI PUNIONICE j.d.o.o. za usluge</izvorni_sadrzaj>
    <derivirana_varijabla naziv="DomainObject.Predmet.ProtustrankaFormated_1">  PODGORSKI PUNIONICE j.d.o.o. za usluge</derivirana_varijabla>
  </DomainObject.Predmet.ProtustrankaFormated>
  <DomainObject.Predmet.ProtustrankaFormatedOIB>
    <izvorni_sadrzaj>  PODGORSKI PUNIONICE j.d.o.o. za usluge, OIB 44343363167</izvorni_sadrzaj>
    <derivirana_varijabla naziv="DomainObject.Predmet.ProtustrankaFormatedOIB_1">  PODGORSKI PUNIONICE j.d.o.o. za usluge, OIB 44343363167</derivirana_varijabla>
  </DomainObject.Predmet.ProtustrankaFormatedOIB>
  <DomainObject.Predmet.ProtustrankaFormatedWithAdress>
    <izvorni_sadrzaj> PODGORSKI PUNIONICE j.d.o.o. za usluge, Glavna cesta 27, 10362 Đurđekovec</izvorni_sadrzaj>
    <derivirana_varijabla naziv="DomainObject.Predmet.ProtustrankaFormatedWithAdress_1"> PODGORSKI PUNIONICE j.d.o.o. za usluge, Glavna cesta 27, 10362 Đurđekovec</derivirana_varijabla>
  </DomainObject.Predmet.ProtustrankaFormatedWithAdress>
  <DomainObject.Predmet.ProtustrankaFormatedWithAdressOIB>
    <izvorni_sadrzaj> PODGORSKI PUNIONICE j.d.o.o. za usluge, OIB 44343363167, Glavna cesta 27, 10362 Đurđekovec</izvorni_sadrzaj>
    <derivirana_varijabla naziv="DomainObject.Predmet.ProtustrankaFormatedWithAdressOIB_1"> PODGORSKI PUNIONICE j.d.o.o. za usluge, OIB 44343363167, Glavna cesta 27, 10362 Đurđekovec</derivirana_varijabla>
  </DomainObject.Predmet.ProtustrankaFormatedWithAdressOIB>
  <DomainObject.Predmet.ProtustrankaWithAdress>
    <izvorni_sadrzaj>PODGORSKI PUNIONICE j.d.o.o. za usluge Glavna cesta 27, 10362 Đurđekovec</izvorni_sadrzaj>
    <derivirana_varijabla naziv="DomainObject.Predmet.ProtustrankaWithAdress_1">PODGORSKI PUNIONICE j.d.o.o. za usluge Glavna cesta 27, 10362 Đurđekovec</derivirana_varijabla>
  </DomainObject.Predmet.ProtustrankaWithAdress>
  <DomainObject.Predmet.ProtustrankaWithAdressOIB>
    <izvorni_sadrzaj>PODGORSKI PUNIONICE j.d.o.o. za usluge, OIB 44343363167, Glavna cesta 27, 10362 Đurđekovec</izvorni_sadrzaj>
    <derivirana_varijabla naziv="DomainObject.Predmet.ProtustrankaWithAdressOIB_1">PODGORSKI PUNIONICE j.d.o.o. za usluge, OIB 44343363167, Glavna cesta 27, 10362 Đurđekovec</derivirana_varijabla>
  </DomainObject.Predmet.ProtustrankaWithAdressOIB>
  <DomainObject.Predmet.ProtustrankaNazivFormated>
    <izvorni_sadrzaj>PODGORSKI PUNIONICE j.d.o.o. za usluge</izvorni_sadrzaj>
    <derivirana_varijabla naziv="DomainObject.Predmet.ProtustrankaNazivFormated_1">PODGORSKI PUNIONICE j.d.o.o. za usluge</derivirana_varijabla>
  </DomainObject.Predmet.ProtustrankaNazivFormated>
  <DomainObject.Predmet.ProtustrankaNazivFormatedOIB>
    <izvorni_sadrzaj>PODGORSKI PUNIONICE j.d.o.o. za usluge, OIB 44343363167</izvorni_sadrzaj>
    <derivirana_varijabla naziv="DomainObject.Predmet.ProtustrankaNazivFormatedOIB_1">PODGORSKI PUNIONICE j.d.o.o. za usluge, OIB 44343363167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PODGORSKI PUNIONICE j.d.o.o. za usluge</item>
    </izvorni_sadrzaj>
    <derivirana_varijabla naziv="DomainObject.Predmet.ProtuStrankaListFormated_1">
      <item>PODGORSKI PUNIONICE j.d.o.o. za usluge</item>
    </derivirana_varijabla>
  </DomainObject.Predmet.ProtuStrankaListFormated>
  <DomainObject.Predmet.ProtuStrankaListFormatedOIB>
    <izvorni_sadrzaj>
      <item>PODGORSKI PUNIONICE j.d.o.o. za usluge, OIB 44343363167</item>
    </izvorni_sadrzaj>
    <derivirana_varijabla naziv="DomainObject.Predmet.ProtuStrankaListFormatedOIB_1">
      <item>PODGORSKI PUNIONICE j.d.o.o. za usluge, OIB 44343363167</item>
    </derivirana_varijabla>
  </DomainObject.Predmet.ProtuStrankaListFormatedOIB>
  <DomainObject.Predmet.ProtuStrankaListFormatedWithAdress>
    <izvorni_sadrzaj>
      <item>PODGORSKI PUNIONICE j.d.o.o. za usluge, Glavna cesta 27, 10362 Đurđekovec</item>
    </izvorni_sadrzaj>
    <derivirana_varijabla naziv="DomainObject.Predmet.ProtuStrankaListFormatedWithAdress_1">
      <item>PODGORSKI PUNIONICE j.d.o.o. za usluge, Glavna cesta 27, 10362 Đurđekovec</item>
    </derivirana_varijabla>
  </DomainObject.Predmet.ProtuStrankaListFormatedWithAdress>
  <DomainObject.Predmet.ProtuStrankaListFormatedWithAdressOIB>
    <izvorni_sadrzaj>
      <item>PODGORSKI PUNIONICE j.d.o.o. za usluge, OIB 44343363167, Glavna cesta 27, 10362 Đurđekovec</item>
    </izvorni_sadrzaj>
    <derivirana_varijabla naziv="DomainObject.Predmet.ProtuStrankaListFormatedWithAdressOIB_1">
      <item>PODGORSKI PUNIONICE j.d.o.o. za usluge, OIB 44343363167, Glavna cesta 27, 10362 Đurđekovec</item>
    </derivirana_varijabla>
  </DomainObject.Predmet.ProtuStrankaListFormatedWithAdressOIB>
  <DomainObject.Predmet.ProtuStrankaListNazivFormated>
    <izvorni_sadrzaj>
      <item>PODGORSKI PUNIONICE j.d.o.o. za usluge</item>
    </izvorni_sadrzaj>
    <derivirana_varijabla naziv="DomainObject.Predmet.ProtuStrankaListNazivFormated_1">
      <item>PODGORSKI PUNIONICE j.d.o.o. za usluge</item>
    </derivirana_varijabla>
  </DomainObject.Predmet.ProtuStrankaListNazivFormated>
  <DomainObject.Predmet.ProtuStrankaListNazivFormatedOIB>
    <izvorni_sadrzaj>
      <item>PODGORSKI PUNIONICE j.d.o.o. za usluge, OIB 44343363167</item>
    </izvorni_sadrzaj>
    <derivirana_varijabla naziv="DomainObject.Predmet.ProtuStrankaListNazivFormatedOIB_1">
      <item>PODGORSKI PUNIONICE j.d.o.o. za usluge, OIB 44343363167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PODGORSKI PUNIONICE j.d.o.o. za usluge</izvorni_sadrzaj>
    <derivirana_varijabla naziv="DomainObject.Predmet.ProtustrankaIDrugi_1">PODGORSKI PUNIONICE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PODGORSKI PUNIONICE j.d.o.o. za usluge, OIB 44343363167, Glavna cesta 27, 10362 Đurđekovec</izvorni_sadrzaj>
    <derivirana_varijabla naziv="DomainObject.Predmet.ProtustrankaIDrugiAdressOIB_1">PODGORSKI PUNIONICE j.d.o.o. za usluge, OIB 44343363167, Glavna cesta 27,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PODGORSKI PUNIONICE j.d.o.o. za usluge</item>
      <item>Financijska agencija</item>
    </izvorni_sadrzaj>
    <derivirana_varijabla naziv="DomainObject.Predmet.SudioniciListNaziv_1">
      <item>PODGORSKI PUNIONICE j.d.o.o. za usluge</item>
      <item>Financijska agencija</item>
    </derivirana_varijabla>
  </DomainObject.Predmet.SudioniciListNaziv>
  <DomainObject.Predmet.SudioniciListAdressOIB>
    <izvorni_sadrzaj>
      <item>PODGORSKI PUNIONICE j.d.o.o. za usluge, OIB 44343363167, Glavna cesta 27,10362 Đurđekovec</item>
      <item>Financijska agencija, OIB 85821130368, TRG SVIBANJSKIH ŽRTAVA 1995. 1,10000 Zagreb</item>
    </izvorni_sadrzaj>
    <derivirana_varijabla naziv="DomainObject.Predmet.SudioniciListAdressOIB_1">
      <item>PODGORSKI PUNIONICE j.d.o.o. za usluge, OIB 44343363167, Glavna cesta 27,10362 Đurđekovec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44343363167</item>
      <item>, OIB 85821130368</item>
    </izvorni_sadrzaj>
    <derivirana_varijabla naziv="DomainObject.Predmet.SudioniciListNazivOIB_1">
      <item>, OIB 44343363167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139</properties:Words>
  <properties:Characters>827</properties:Characters>
  <properties:Lines>47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